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FD" w:rsidRPr="00BF7BE7" w:rsidRDefault="00934FFD" w:rsidP="00934F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</w:pPr>
      <w:r w:rsidRPr="00BF7BE7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  <w:t>Муниципальное казенное общеобразовательное учреждение</w:t>
      </w:r>
    </w:p>
    <w:p w:rsidR="00934FFD" w:rsidRPr="00BF7BE7" w:rsidRDefault="00934FFD" w:rsidP="00934F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</w:pPr>
      <w:r w:rsidRPr="00BF7BE7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  <w:t xml:space="preserve">«Средняя общеобразовательная школа №10 им. </w:t>
      </w:r>
      <w:proofErr w:type="spellStart"/>
      <w:r w:rsidRPr="00BF7BE7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  <w:t>Б.М.Карданова</w:t>
      </w:r>
      <w:proofErr w:type="spellEnd"/>
    </w:p>
    <w:p w:rsidR="00934FFD" w:rsidRPr="00BF7BE7" w:rsidRDefault="00934FFD" w:rsidP="00934F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  <w:t>г.</w:t>
      </w:r>
      <w:r w:rsidRPr="00BF7BE7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  <w:t xml:space="preserve"> Баксан</w:t>
      </w:r>
      <w:r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  <w:t>а</w:t>
      </w:r>
      <w:r w:rsidRPr="00BF7BE7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  <w:t>»</w:t>
      </w:r>
    </w:p>
    <w:p w:rsidR="00934FFD" w:rsidRPr="00BF7BE7" w:rsidRDefault="00934FFD" w:rsidP="00934FFD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lang w:eastAsia="ru-RU"/>
        </w:rPr>
      </w:pPr>
    </w:p>
    <w:p w:rsidR="00934FFD" w:rsidRPr="00BF7BE7" w:rsidRDefault="00934FFD" w:rsidP="00934FFD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934FFD" w:rsidRPr="00BF7BE7" w:rsidRDefault="00934FFD" w:rsidP="00934FFD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934FFD" w:rsidRPr="00BF7BE7" w:rsidRDefault="00934FFD" w:rsidP="00934FFD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934FFD" w:rsidRPr="00BF7BE7" w:rsidRDefault="00934FFD" w:rsidP="00934FF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BF7B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Согласована»</w:t>
      </w:r>
    </w:p>
    <w:p w:rsidR="00934FFD" w:rsidRPr="00BF7BE7" w:rsidRDefault="00BB3170" w:rsidP="00934FF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Зам.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директора  по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4FFD" w:rsidRPr="00BF7B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ВР</w:t>
      </w:r>
    </w:p>
    <w:p w:rsidR="00934FFD" w:rsidRPr="00BF7BE7" w:rsidRDefault="00934FFD" w:rsidP="00934FF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4FFD" w:rsidRPr="00BF7BE7" w:rsidRDefault="00934FFD" w:rsidP="00934FF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</w:t>
      </w:r>
      <w:proofErr w:type="spell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Л.Л.Гатажокова</w:t>
      </w:r>
      <w:proofErr w:type="spellEnd"/>
    </w:p>
    <w:p w:rsidR="00934FFD" w:rsidRPr="00BF7BE7" w:rsidRDefault="00934FFD" w:rsidP="00934FF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934FFD" w:rsidRPr="00BF7BE7" w:rsidRDefault="00963672" w:rsidP="00934FFD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«__»__________2024</w:t>
      </w:r>
      <w:r w:rsidR="00934FFD" w:rsidRPr="00BF7B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г.</w:t>
      </w:r>
      <w:r w:rsidR="00934FFD" w:rsidRPr="00BF7B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r w:rsidR="00934FFD" w:rsidRPr="00BF7BE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934FFD" w:rsidRPr="00BF7BE7" w:rsidRDefault="00934FFD" w:rsidP="00934FFD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934FFD" w:rsidRPr="00BF7BE7" w:rsidRDefault="00934FFD" w:rsidP="00934FFD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934FFD" w:rsidRPr="00BF7BE7" w:rsidRDefault="00934FFD" w:rsidP="00934FFD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934FFD" w:rsidRPr="00BF7BE7" w:rsidRDefault="00934FFD" w:rsidP="00934FFD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934FFD" w:rsidRPr="00BF7BE7" w:rsidRDefault="00934FFD" w:rsidP="00934FFD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934FFD" w:rsidRPr="00BF7BE7" w:rsidRDefault="00934FFD" w:rsidP="00934F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</w:pPr>
      <w:r w:rsidRPr="00BF7BE7"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  <w:t>Рабочая программа</w:t>
      </w:r>
    </w:p>
    <w:p w:rsidR="00934FFD" w:rsidRPr="00BF7BE7" w:rsidRDefault="00934FFD" w:rsidP="00934F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40"/>
          <w:szCs w:val="40"/>
          <w:lang w:eastAsia="ru-RU"/>
        </w:rPr>
      </w:pPr>
      <w:r w:rsidRPr="00BF7BE7">
        <w:rPr>
          <w:rFonts w:ascii="Times New Roman" w:eastAsia="Courier New" w:hAnsi="Times New Roman" w:cs="Times New Roman"/>
          <w:b/>
          <w:i/>
          <w:color w:val="000000"/>
          <w:sz w:val="40"/>
          <w:szCs w:val="40"/>
          <w:lang w:eastAsia="ru-RU"/>
        </w:rPr>
        <w:t>внеурочной деятельности</w:t>
      </w:r>
    </w:p>
    <w:p w:rsidR="00934FFD" w:rsidRPr="00BF7BE7" w:rsidRDefault="00033033" w:rsidP="00934F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40"/>
          <w:szCs w:val="40"/>
          <w:lang w:eastAsia="ru-RU"/>
        </w:rPr>
      </w:pPr>
      <w:proofErr w:type="spellStart"/>
      <w:r>
        <w:rPr>
          <w:rFonts w:ascii="Times New Roman" w:eastAsia="Courier New" w:hAnsi="Times New Roman" w:cs="Times New Roman"/>
          <w:b/>
          <w:i/>
          <w:color w:val="000000"/>
          <w:sz w:val="40"/>
          <w:szCs w:val="40"/>
          <w:lang w:eastAsia="ru-RU"/>
        </w:rPr>
        <w:t>общеинтеллектуаль</w:t>
      </w:r>
      <w:r w:rsidR="00934FFD">
        <w:rPr>
          <w:rFonts w:ascii="Times New Roman" w:eastAsia="Courier New" w:hAnsi="Times New Roman" w:cs="Times New Roman"/>
          <w:b/>
          <w:i/>
          <w:color w:val="000000"/>
          <w:sz w:val="40"/>
          <w:szCs w:val="40"/>
          <w:lang w:eastAsia="ru-RU"/>
        </w:rPr>
        <w:t>ное</w:t>
      </w:r>
      <w:proofErr w:type="spellEnd"/>
    </w:p>
    <w:p w:rsidR="00934FFD" w:rsidRPr="00BF7BE7" w:rsidRDefault="00934FFD" w:rsidP="00934F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(направление)</w:t>
      </w:r>
    </w:p>
    <w:p w:rsidR="00934FFD" w:rsidRPr="00BF7BE7" w:rsidRDefault="00934FFD" w:rsidP="00934F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</w:pPr>
      <w:r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  <w:t>«Финансовая грамотность</w:t>
      </w:r>
      <w:r w:rsidRPr="00BF7BE7"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  <w:t>»</w:t>
      </w:r>
    </w:p>
    <w:p w:rsidR="00934FFD" w:rsidRPr="00BF7BE7" w:rsidRDefault="00934FFD" w:rsidP="00934F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(наименование курса, кружка, секции и т.д.)</w:t>
      </w:r>
    </w:p>
    <w:p w:rsidR="00934FFD" w:rsidRPr="00BF7BE7" w:rsidRDefault="00934FFD" w:rsidP="00934F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16"/>
          <w:szCs w:val="16"/>
          <w:lang w:eastAsia="ru-RU"/>
        </w:rPr>
      </w:pPr>
    </w:p>
    <w:p w:rsidR="00934FFD" w:rsidRPr="00BF7BE7" w:rsidRDefault="00934FFD" w:rsidP="00934F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</w:pPr>
      <w:r w:rsidRPr="00BF7BE7"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  <w:t>основное общее образовани</w:t>
      </w:r>
      <w:r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  <w:t>е</w:t>
      </w:r>
      <w:r w:rsidRPr="00BF7BE7"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  <w:t xml:space="preserve"> </w:t>
      </w:r>
    </w:p>
    <w:p w:rsidR="00934FFD" w:rsidRPr="00BF7BE7" w:rsidRDefault="00934FFD" w:rsidP="00934F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lang w:eastAsia="ru-RU"/>
        </w:rPr>
      </w:pPr>
      <w:r w:rsidRPr="00BF7B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(уровень образования)</w:t>
      </w:r>
    </w:p>
    <w:p w:rsidR="00934FFD" w:rsidRPr="00BF7BE7" w:rsidRDefault="00934FFD" w:rsidP="00934F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</w:pPr>
      <w:r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  <w:t>9</w:t>
      </w:r>
      <w:r w:rsidRPr="00BF7BE7"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  <w:t xml:space="preserve"> класс </w:t>
      </w:r>
    </w:p>
    <w:p w:rsidR="00934FFD" w:rsidRPr="00BF7BE7" w:rsidRDefault="00934FFD" w:rsidP="00934F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</w:pPr>
      <w:proofErr w:type="spellStart"/>
      <w:r w:rsidRPr="00BF7BE7"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  <w:t>Кунашева</w:t>
      </w:r>
      <w:proofErr w:type="spellEnd"/>
      <w:r w:rsidRPr="00BF7BE7"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  <w:t xml:space="preserve"> </w:t>
      </w:r>
      <w:proofErr w:type="spellStart"/>
      <w:r w:rsidRPr="00BF7BE7"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  <w:t>Замира</w:t>
      </w:r>
      <w:proofErr w:type="spellEnd"/>
      <w:r w:rsidRPr="00BF7BE7"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  <w:t xml:space="preserve"> </w:t>
      </w:r>
      <w:proofErr w:type="spellStart"/>
      <w:r w:rsidRPr="00BF7BE7">
        <w:rPr>
          <w:rFonts w:ascii="Times New Roman" w:eastAsia="Courier New" w:hAnsi="Times New Roman" w:cs="Times New Roman"/>
          <w:b/>
          <w:i/>
          <w:color w:val="000000"/>
          <w:sz w:val="48"/>
          <w:szCs w:val="48"/>
          <w:lang w:eastAsia="ru-RU"/>
        </w:rPr>
        <w:t>Махмудовна</w:t>
      </w:r>
      <w:proofErr w:type="spellEnd"/>
    </w:p>
    <w:p w:rsidR="00934FFD" w:rsidRPr="00BF7BE7" w:rsidRDefault="00934FFD" w:rsidP="00934F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BF7B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Ф.И.О.разработчика</w:t>
      </w:r>
      <w:proofErr w:type="spellEnd"/>
      <w:r w:rsidRPr="00BF7B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программы)</w:t>
      </w:r>
    </w:p>
    <w:p w:rsidR="00934FFD" w:rsidRPr="00BF7BE7" w:rsidRDefault="00934FFD" w:rsidP="00934F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934FFD" w:rsidRPr="00BF7BE7" w:rsidRDefault="00963672" w:rsidP="00934F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Courier New" w:hAnsi="Times New Roman" w:cs="Times New Roman"/>
          <w:b/>
          <w:i/>
          <w:color w:val="000000"/>
          <w:sz w:val="40"/>
          <w:szCs w:val="40"/>
          <w:lang w:eastAsia="ru-RU"/>
        </w:rPr>
        <w:t>2024-2025</w:t>
      </w:r>
      <w:r w:rsidR="00934FFD" w:rsidRPr="00BF7BE7">
        <w:rPr>
          <w:rFonts w:ascii="Times New Roman" w:eastAsia="Courier New" w:hAnsi="Times New Roman" w:cs="Times New Roman"/>
          <w:b/>
          <w:i/>
          <w:color w:val="000000"/>
          <w:sz w:val="40"/>
          <w:szCs w:val="40"/>
          <w:lang w:eastAsia="ru-RU"/>
        </w:rPr>
        <w:t xml:space="preserve"> учебный год</w:t>
      </w:r>
    </w:p>
    <w:p w:rsidR="00934FFD" w:rsidRPr="00BF7BE7" w:rsidRDefault="00934FFD" w:rsidP="00934F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lang w:eastAsia="ru-RU"/>
        </w:rPr>
      </w:pPr>
      <w:r w:rsidRPr="00BF7B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(срок реализации программы)</w:t>
      </w:r>
    </w:p>
    <w:p w:rsidR="00934FFD" w:rsidRPr="00BF7BE7" w:rsidRDefault="00934FFD" w:rsidP="00934F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</w:pPr>
    </w:p>
    <w:p w:rsidR="00934FFD" w:rsidRPr="00BF7BE7" w:rsidRDefault="00934FFD" w:rsidP="00934F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934FFD" w:rsidRPr="00BF7BE7" w:rsidRDefault="00934FFD" w:rsidP="00934F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934FFD" w:rsidRPr="00BF7BE7" w:rsidRDefault="00934FFD" w:rsidP="00934F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934FFD" w:rsidRPr="00BF7BE7" w:rsidRDefault="00934FFD" w:rsidP="00934F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934FFD" w:rsidRPr="00BF7BE7" w:rsidRDefault="00934FFD" w:rsidP="00934F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934FFD" w:rsidRPr="00BF7BE7" w:rsidRDefault="00934FFD" w:rsidP="00934F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934FFD" w:rsidRPr="00BF7BE7" w:rsidRDefault="00934FFD" w:rsidP="00934F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934FFD" w:rsidRPr="00BF7BE7" w:rsidRDefault="00934FFD" w:rsidP="00934F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934FFD" w:rsidRPr="00BF7BE7" w:rsidRDefault="00934FFD" w:rsidP="00934FF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934FFD" w:rsidRPr="00BF7BE7" w:rsidRDefault="00934FFD" w:rsidP="00934FFD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BF7B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96367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2024</w:t>
      </w:r>
      <w:bookmarkStart w:id="0" w:name="_GoBack"/>
      <w:bookmarkEnd w:id="0"/>
      <w:r w:rsidRPr="00BF7BE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:rsidR="00934FFD" w:rsidRPr="00BF7BE7" w:rsidRDefault="00934FFD" w:rsidP="00934FFD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593205" w:rsidRDefault="00934FFD" w:rsidP="000B3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934FFD" w:rsidRPr="00934FFD" w:rsidRDefault="00934FFD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205" w:rsidRPr="00934FFD" w:rsidRDefault="00BC151E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93205"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 деятельности «Основы финансовой грамотности» для учащихся 9 классов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Федеральный закон от29.12.2012 № 273-ФЗ «Об образовании в Российской Федерации»;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Концепция Национальной программы повышения уровня финансовой грамотности населения РФ;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Проект Минфина России «Содействие повышению уровня финансовой грамотности населения и развитию финансового образования в РФ».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17.12.2010 № 1897 (с изменениями и дополнениями от 29.12.2014 №1644, от 31.12.2015 №1577);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Авторская программа по финансовой грамотности, 5—9 классы, авторы программы: Е. А. Вигдорчик, И. В. </w:t>
      </w:r>
      <w:proofErr w:type="spellStart"/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Липсиц</w:t>
      </w:r>
      <w:proofErr w:type="spellEnd"/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 Н. </w:t>
      </w:r>
      <w:proofErr w:type="spellStart"/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Корлюгова</w:t>
      </w:r>
      <w:proofErr w:type="spellEnd"/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«ВИТА-ПРЕСС» - 2017.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Авторская программа по финансовой грамотности. 8–9 классы </w:t>
      </w:r>
      <w:proofErr w:type="spellStart"/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общеобразоват.орг</w:t>
      </w:r>
      <w:proofErr w:type="spellEnd"/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Авторы программы: Е. Б. </w:t>
      </w:r>
      <w:proofErr w:type="spellStart"/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Лавренова</w:t>
      </w:r>
      <w:proofErr w:type="spellEnd"/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И. Рязанова, И. В. </w:t>
      </w:r>
      <w:proofErr w:type="spellStart"/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Липсиц</w:t>
      </w:r>
      <w:proofErr w:type="spellEnd"/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«ВИТА-ПРЕСС» - 2017.</w:t>
      </w:r>
    </w:p>
    <w:p w:rsidR="00033033" w:rsidRPr="00033033" w:rsidRDefault="00033033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33033">
        <w:rPr>
          <w:rFonts w:ascii="Times New Roman" w:hAnsi="Times New Roman" w:cs="Times New Roman"/>
          <w:b/>
          <w:sz w:val="24"/>
          <w:szCs w:val="24"/>
        </w:rPr>
        <w:t>Актуальность данной программы</w:t>
      </w:r>
      <w:r w:rsidRPr="00033033">
        <w:rPr>
          <w:rFonts w:ascii="Times New Roman" w:hAnsi="Times New Roman" w:cs="Times New Roman"/>
          <w:sz w:val="24"/>
          <w:szCs w:val="24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033033" w:rsidRDefault="00033033" w:rsidP="000B3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33033">
        <w:rPr>
          <w:rFonts w:ascii="Times New Roman" w:hAnsi="Times New Roman" w:cs="Times New Roman"/>
          <w:b/>
          <w:sz w:val="24"/>
          <w:szCs w:val="24"/>
        </w:rPr>
        <w:t>Новизной данной программы</w:t>
      </w:r>
      <w:r w:rsidRPr="00033033">
        <w:rPr>
          <w:rFonts w:ascii="Times New Roman" w:hAnsi="Times New Roman" w:cs="Times New Roman"/>
          <w:sz w:val="24"/>
          <w:szCs w:val="24"/>
        </w:rPr>
        <w:t xml:space="preserve">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 </w:t>
      </w:r>
    </w:p>
    <w:p w:rsidR="00033033" w:rsidRDefault="00033033" w:rsidP="000B3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33033">
        <w:rPr>
          <w:rFonts w:ascii="Times New Roman" w:hAnsi="Times New Roman" w:cs="Times New Roman"/>
          <w:b/>
          <w:sz w:val="24"/>
          <w:szCs w:val="24"/>
        </w:rPr>
        <w:t>Отличительной особенностью программы</w:t>
      </w:r>
      <w:r w:rsidRPr="00033033">
        <w:rPr>
          <w:rFonts w:ascii="Times New Roman" w:hAnsi="Times New Roman" w:cs="Times New Roman"/>
          <w:sz w:val="24"/>
          <w:szCs w:val="24"/>
        </w:rPr>
        <w:t xml:space="preserve"> данного курса является то, что он базируется на системно-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них формируются не только базовые знания в финансовой сфере, но также необходимые умения, компетенции, личные характеристики и установки.</w:t>
      </w:r>
    </w:p>
    <w:p w:rsidR="00033033" w:rsidRDefault="00033033" w:rsidP="000B3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33033">
        <w:rPr>
          <w:rFonts w:ascii="Times New Roman" w:hAnsi="Times New Roman" w:cs="Times New Roman"/>
          <w:b/>
          <w:sz w:val="24"/>
          <w:szCs w:val="24"/>
        </w:rPr>
        <w:t>Это определило цели данного курса</w:t>
      </w:r>
      <w:r w:rsidRPr="00033033">
        <w:rPr>
          <w:rFonts w:ascii="Times New Roman" w:hAnsi="Times New Roman" w:cs="Times New Roman"/>
          <w:sz w:val="24"/>
          <w:szCs w:val="24"/>
        </w:rPr>
        <w:t>: 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 - создание комфортных условий, способствующих формированию коммуникативных компетенций; 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033033" w:rsidRDefault="00033033" w:rsidP="000B3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З</w:t>
      </w:r>
      <w:r w:rsidRPr="00033033">
        <w:rPr>
          <w:rFonts w:ascii="Times New Roman" w:hAnsi="Times New Roman" w:cs="Times New Roman"/>
          <w:b/>
          <w:sz w:val="24"/>
          <w:szCs w:val="24"/>
        </w:rPr>
        <w:t>адачи:</w:t>
      </w:r>
      <w:r w:rsidRPr="00033033">
        <w:rPr>
          <w:rFonts w:ascii="Times New Roman" w:hAnsi="Times New Roman" w:cs="Times New Roman"/>
          <w:sz w:val="24"/>
          <w:szCs w:val="24"/>
        </w:rPr>
        <w:t xml:space="preserve"> - освоить систему знаний о финансовых институтах современного общества и инструментах управления личными финансами; </w:t>
      </w:r>
    </w:p>
    <w:p w:rsidR="00033033" w:rsidRDefault="00033033" w:rsidP="000B3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- 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:rsidR="00033033" w:rsidRDefault="00033033" w:rsidP="000B3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lastRenderedPageBreak/>
        <w:t xml:space="preserve"> 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033033" w:rsidRDefault="00033033" w:rsidP="000B3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033033" w:rsidRDefault="00033033" w:rsidP="000B3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- воспитывать ответственность за экономические решения.</w:t>
      </w:r>
    </w:p>
    <w:p w:rsidR="00033033" w:rsidRPr="00E95776" w:rsidRDefault="00033033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776">
        <w:rPr>
          <w:rFonts w:ascii="Times New Roman" w:hAnsi="Times New Roman" w:cs="Times New Roman"/>
          <w:b/>
          <w:sz w:val="24"/>
          <w:szCs w:val="24"/>
        </w:rPr>
        <w:t>Сроки реализации программы – 5 лет. Объем ч</w:t>
      </w:r>
      <w:r w:rsidR="00E95776" w:rsidRPr="00E95776">
        <w:rPr>
          <w:rFonts w:ascii="Times New Roman" w:hAnsi="Times New Roman" w:cs="Times New Roman"/>
          <w:b/>
          <w:sz w:val="24"/>
          <w:szCs w:val="24"/>
        </w:rPr>
        <w:t>асов, отпущенных на занятия - 34</w:t>
      </w:r>
      <w:r w:rsidRPr="00E95776">
        <w:rPr>
          <w:rFonts w:ascii="Times New Roman" w:hAnsi="Times New Roman" w:cs="Times New Roman"/>
          <w:b/>
          <w:sz w:val="24"/>
          <w:szCs w:val="24"/>
        </w:rPr>
        <w:t xml:space="preserve"> часа в год при 1 часе в неделю. Возраст детей, участвующих в реализации данной программы Программа ориентирована на детей 11-16 лет, с 5 по 9 класс.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курса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«Финансовая грамотность» являются: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сотрудничества с взрослыми и сверстниками в разных игровых и реальных экономических ситуациях;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принятии решений о семейном бюджете.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«Финансовая грамотность» являются: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способов решения проблем творческого и поискового характера;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базовыми предметными и </w:t>
      </w:r>
      <w:proofErr w:type="spellStart"/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понятиями.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цели своих действий;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планирование действия с помощью учителя и самостоятельно;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проявление познавательной и творческой инициативы;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правильности выполнения действий; самооценка и </w:t>
      </w:r>
      <w:proofErr w:type="spellStart"/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взаимооценка</w:t>
      </w:r>
      <w:proofErr w:type="spellEnd"/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адекватное восприятие предложений товарищей, учителей, родителей.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текстов в устной и письменной формах;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слушать собеседника и вести диалог;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признавать возможность существования различных точек зрения и права каждого иметь свою;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излагать своё мнение, аргументировать свою точку зрения и давать оценку событий;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оценивать собственное поведение и поведение окружающих.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«Финансовая грамотность» являются: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и правильное использование экономических терминов;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приёмов работы с экономической информацией, её осмысление; проведение простых финансовых расчётов;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593205" w:rsidRPr="00934FFD" w:rsidRDefault="00E95776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3205"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решение о семейном бюджете.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предметным результатам освоения курса: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структуры денежной массы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структуры доходов населения страны и способов её определения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зависимости уровня благосостояния от структуры источников доходов семьи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статей семейного и личного бюджета и способов их корреляции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основных видов финансовых услуг и продуктов, предназначенных для физических лиц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возможных норм сбережения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способов государственной поддержки в случаях попадания в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жизненные ситуации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видов страхования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видов финансовых рисков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способов использования банковских продуктов для решения своих финансовых задач</w:t>
      </w:r>
    </w:p>
    <w:p w:rsidR="00593205" w:rsidRPr="00934FFD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способов определения курса валют и мест обмена</w:t>
      </w:r>
    </w:p>
    <w:p w:rsidR="00593205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способов уплаты налогов, принципов устройства пенсионной системы в РФ</w:t>
      </w:r>
    </w:p>
    <w:p w:rsidR="00D22CE4" w:rsidRDefault="00D22CE4" w:rsidP="00D22CE4">
      <w:pPr>
        <w:shd w:val="clear" w:color="auto" w:fill="FFFFFF"/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2CE4" w:rsidRPr="00BF7BE7" w:rsidRDefault="00D22CE4" w:rsidP="00D22CE4">
      <w:pPr>
        <w:shd w:val="clear" w:color="auto" w:fill="FFFFFF"/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94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7889"/>
        <w:gridCol w:w="1042"/>
      </w:tblGrid>
      <w:tr w:rsidR="00D22CE4" w:rsidRPr="00BF7BE7" w:rsidTr="007227E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E4" w:rsidRPr="00BF7BE7" w:rsidRDefault="00D22CE4" w:rsidP="00943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E4" w:rsidRPr="00BF7BE7" w:rsidRDefault="00D22CE4" w:rsidP="0094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E4" w:rsidRPr="00BF7BE7" w:rsidRDefault="00D22CE4" w:rsidP="00943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22CE4" w:rsidRPr="00BF7BE7" w:rsidTr="007227E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E4" w:rsidRPr="00BF7BE7" w:rsidRDefault="00D22CE4" w:rsidP="00943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E4" w:rsidRPr="00BF7BE7" w:rsidRDefault="004168A4" w:rsidP="00416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Современные деньги: что это такое и какие риски их сопровождают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E4" w:rsidRPr="00BF7BE7" w:rsidRDefault="004168A4" w:rsidP="00943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22CE4" w:rsidRPr="00BF7BE7" w:rsidTr="007227E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E4" w:rsidRPr="00BF7BE7" w:rsidRDefault="00D22CE4" w:rsidP="00943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E4" w:rsidRPr="004168A4" w:rsidRDefault="004168A4" w:rsidP="00416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8A4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бюджет: как управлять им в современном обществе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E4" w:rsidRPr="00BF7BE7" w:rsidRDefault="007227EF" w:rsidP="00943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227EF" w:rsidRPr="00BF7BE7" w:rsidTr="007227E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EF" w:rsidRPr="00BF7BE7" w:rsidRDefault="007227EF" w:rsidP="00943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EF" w:rsidRPr="004168A4" w:rsidRDefault="007227EF" w:rsidP="0041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мошенничество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EF" w:rsidRDefault="007227EF" w:rsidP="00943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227EF" w:rsidRPr="00BF7BE7" w:rsidTr="007227E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EF" w:rsidRDefault="007227EF" w:rsidP="00943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EF" w:rsidRDefault="007227EF" w:rsidP="00416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Пенсия; как определить будущую пенсию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7EF" w:rsidRDefault="007227EF" w:rsidP="00943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22CE4" w:rsidRPr="00BF7BE7" w:rsidTr="007227E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E4" w:rsidRPr="00BF7BE7" w:rsidRDefault="007227EF" w:rsidP="00943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E4" w:rsidRPr="004168A4" w:rsidRDefault="007227EF" w:rsidP="00943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4168A4" w:rsidRPr="004168A4">
              <w:rPr>
                <w:rFonts w:ascii="Times New Roman" w:hAnsi="Times New Roman" w:cs="Times New Roman"/>
                <w:sz w:val="24"/>
                <w:szCs w:val="24"/>
              </w:rPr>
              <w:t>финансовых организаций: что нужно современному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подростку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E4" w:rsidRPr="00BF7BE7" w:rsidRDefault="007227EF" w:rsidP="00943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22CE4" w:rsidRPr="00BF7BE7" w:rsidTr="007227E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E4" w:rsidRPr="00BF7BE7" w:rsidRDefault="007227EF" w:rsidP="00943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E4" w:rsidRPr="00BF7BE7" w:rsidRDefault="004168A4" w:rsidP="00943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государство: как наладить взаимовыгодные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E4" w:rsidRPr="00BF7BE7" w:rsidRDefault="007227EF" w:rsidP="00943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22CE4" w:rsidRPr="00BF7BE7" w:rsidTr="009439C1">
        <w:tc>
          <w:tcPr>
            <w:tcW w:w="8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E4" w:rsidRPr="00BF7BE7" w:rsidRDefault="00D22CE4" w:rsidP="00943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E4" w:rsidRPr="00BF7BE7" w:rsidRDefault="00D22CE4" w:rsidP="00943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D22CE4" w:rsidRPr="00934FFD" w:rsidRDefault="00D22CE4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FFD" w:rsidRDefault="00934FFD" w:rsidP="00D22C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593205" w:rsidRPr="00934FFD" w:rsidRDefault="00593205" w:rsidP="00D22C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 (34 часа)</w:t>
      </w:r>
    </w:p>
    <w:p w:rsidR="004727EA" w:rsidRDefault="00593205" w:rsidP="006A6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 </w:t>
      </w:r>
      <w:r w:rsidR="00CF2370" w:rsidRPr="001904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Современные деньги: что это такое и какие риски их сопровождают</w:t>
      </w:r>
    </w:p>
    <w:p w:rsidR="00AB323C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 </w:t>
      </w:r>
      <w:r w:rsidR="00CF2370"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деньги России и других стран.</w:t>
      </w:r>
      <w:r w:rsidR="00190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Деньги их функции.</w:t>
      </w:r>
      <w:r w:rsidR="00CF2370"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0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Номинал. Эмитент. Эмиссия.</w:t>
      </w:r>
      <w:r w:rsidR="00AB3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Валюта.</w:t>
      </w:r>
    </w:p>
    <w:p w:rsidR="00D22CE4" w:rsidRPr="00190431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</w:t>
      </w:r>
      <w:r w:rsidR="00F75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CF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CF2370"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</w:t>
      </w:r>
      <w:r w:rsidR="00190431" w:rsidRPr="00190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0431"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Аналитическая работа «Что может происходить с деньгами и как это влияет на финансы нашей семьи?»</w:t>
      </w:r>
      <w:r w:rsidR="00CF2370"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Деньги. Тест. </w:t>
      </w:r>
    </w:p>
    <w:p w:rsidR="00190431" w:rsidRPr="00190431" w:rsidRDefault="00593205" w:rsidP="006A6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2. </w:t>
      </w:r>
      <w:r w:rsidR="00CF2370" w:rsidRPr="00190431">
        <w:rPr>
          <w:rFonts w:ascii="Times New Roman" w:hAnsi="Times New Roman" w:cs="Times New Roman"/>
          <w:b/>
          <w:sz w:val="24"/>
          <w:szCs w:val="24"/>
        </w:rPr>
        <w:t>Семейный бюджет: как управлять им в современном обществе</w:t>
      </w:r>
      <w:r w:rsidR="00190431" w:rsidRPr="00190431">
        <w:rPr>
          <w:rFonts w:ascii="Times New Roman" w:hAnsi="Times New Roman" w:cs="Times New Roman"/>
          <w:b/>
          <w:sz w:val="24"/>
          <w:szCs w:val="24"/>
        </w:rPr>
        <w:t>.</w:t>
      </w:r>
    </w:p>
    <w:p w:rsidR="00CF2370" w:rsidRPr="00190431" w:rsidRDefault="00CF2370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2370" w:rsidRPr="00190431" w:rsidRDefault="00CF2370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4</w:t>
      </w:r>
      <w:r w:rsidR="00593205"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F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доходов семьи.</w:t>
      </w:r>
      <w:r w:rsidR="00593205"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323C" w:rsidRPr="00AB32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Источники семейных доходов. Денежные и </w:t>
      </w:r>
      <w:proofErr w:type="spellStart"/>
      <w:r w:rsidR="00AB323C" w:rsidRPr="00AB32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неденежные</w:t>
      </w:r>
      <w:proofErr w:type="spellEnd"/>
      <w:r w:rsidR="00AB323C" w:rsidRPr="00AB32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доходы. Регулярные, временные и разовые доходы. Номинальные, располагаемые и реальные располагаемые доходы. Активные и пассивные доходы.</w:t>
      </w:r>
    </w:p>
    <w:p w:rsidR="00CF2370" w:rsidRPr="00190431" w:rsidRDefault="00CF2370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</w:t>
      </w:r>
      <w:r w:rsidR="00593205"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Зарплата как источник дохода.</w:t>
      </w:r>
      <w:r w:rsidR="00190431" w:rsidRPr="00190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0431"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«Какие бывают источники доходов?»</w:t>
      </w:r>
      <w:r w:rsidR="00190431"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90431"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стол</w:t>
      </w:r>
      <w:r w:rsidR="00190431"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r w:rsidR="00190431"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чего зависят личные и семейные доходы?»</w:t>
      </w:r>
    </w:p>
    <w:p w:rsidR="00CF2370" w:rsidRPr="006A6050" w:rsidRDefault="00CF2370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F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Безработица: почему она возникает и какой бывает. Как получить пособие по безработице и кому оно полагается в России.</w:t>
      </w:r>
      <w:r w:rsidR="006A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рынок труда.</w:t>
      </w:r>
      <w:r w:rsidRPr="00CF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A6050" w:rsidRPr="006A60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Ситуации на рынке труда.</w:t>
      </w:r>
      <w:r w:rsidR="006A60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Кто такой безработный.</w:t>
      </w:r>
    </w:p>
    <w:p w:rsidR="00CF2370" w:rsidRPr="00190431" w:rsidRDefault="00CF2370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F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семейных расходов.</w:t>
      </w:r>
      <w:r w:rsidR="00190431" w:rsidRPr="00190431">
        <w:rPr>
          <w:rFonts w:ascii="Times New Roman" w:hAnsi="Times New Roman" w:cs="Times New Roman"/>
          <w:sz w:val="24"/>
          <w:szCs w:val="24"/>
        </w:rPr>
        <w:t xml:space="preserve"> </w:t>
      </w:r>
      <w:r w:rsidR="00190431">
        <w:rPr>
          <w:rFonts w:ascii="Times New Roman" w:hAnsi="Times New Roman" w:cs="Times New Roman"/>
          <w:sz w:val="24"/>
          <w:szCs w:val="24"/>
        </w:rPr>
        <w:t>Что входит в расходную часть семейного бюджета.</w:t>
      </w:r>
    </w:p>
    <w:p w:rsidR="00CF2370" w:rsidRDefault="00AB323C" w:rsidP="00AB3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CF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CF2370"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F2370" w:rsidRPr="00CF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F2370"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семейных расходов.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Статьи расходов семьи. Обязательные, необязательные и излишние расходы, крупные и мелкие расходы.</w:t>
      </w:r>
    </w:p>
    <w:p w:rsidR="00CF2370" w:rsidRDefault="00CF2370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F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Контроль семейных расходов.</w:t>
      </w:r>
    </w:p>
    <w:p w:rsidR="00CF2370" w:rsidRDefault="00CF2370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10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F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семейный бюджет.</w:t>
      </w:r>
      <w:r w:rsidR="00AB323C" w:rsidRPr="00AB32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B323C" w:rsidRPr="00190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Современная семья и её финансы.</w:t>
      </w:r>
    </w:p>
    <w:p w:rsidR="00CF2370" w:rsidRDefault="00CF2370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11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F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составить финансовый план семьи – семейный бюджет.</w:t>
      </w:r>
    </w:p>
    <w:p w:rsidR="00CF2370" w:rsidRDefault="00CF2370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12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F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Составление, семейного бюджета.</w:t>
      </w:r>
      <w:r w:rsidR="00AB3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семьи. Профицит и дефицит. Правила ведения семейного бюджета.</w:t>
      </w:r>
    </w:p>
    <w:p w:rsidR="00CF2370" w:rsidRDefault="00CF2370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13-14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F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Составление, семейного бюджета.</w:t>
      </w:r>
    </w:p>
    <w:p w:rsidR="00593205" w:rsidRPr="00CF2370" w:rsidRDefault="00CF2370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15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F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Составление бюджета семьи. Зачёт.</w:t>
      </w:r>
    </w:p>
    <w:p w:rsidR="00CF2370" w:rsidRDefault="00593205" w:rsidP="006A6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3. </w:t>
      </w:r>
      <w:r w:rsidR="00CF2370" w:rsidRPr="00190431">
        <w:rPr>
          <w:rFonts w:ascii="Times New Roman" w:hAnsi="Times New Roman" w:cs="Times New Roman"/>
          <w:b/>
          <w:sz w:val="24"/>
          <w:szCs w:val="24"/>
        </w:rPr>
        <w:t>Финансовое мошенничество</w:t>
      </w:r>
    </w:p>
    <w:p w:rsidR="00F75BCE" w:rsidRPr="002124A8" w:rsidRDefault="00CF2370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16</w:t>
      </w:r>
      <w:r w:rsidR="00593205"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финансовое мошенничество.</w:t>
      </w:r>
      <w:r w:rsidR="00593205"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124A8" w:rsidRPr="002124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Базовые права потребителя финансовых услуг. Моральный вред.  Способы возмещения потерь потребителю. Способы защиты прав потребителя финансовых услуг. </w:t>
      </w:r>
      <w:proofErr w:type="spellStart"/>
      <w:r w:rsidR="002124A8" w:rsidRPr="002124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Роспотребнадзор</w:t>
      </w:r>
      <w:proofErr w:type="spellEnd"/>
      <w:r w:rsidR="002124A8" w:rsidRPr="002124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Финансовые пирамиды.</w:t>
      </w:r>
    </w:p>
    <w:p w:rsidR="00F75BCE" w:rsidRDefault="00CF2370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17</w:t>
      </w:r>
      <w:r w:rsidR="00593205"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Фальшивые деньги. Тест. </w:t>
      </w:r>
    </w:p>
    <w:p w:rsidR="00593205" w:rsidRPr="00190431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</w:t>
      </w:r>
      <w:r w:rsidR="00CF2370" w:rsidRPr="00CF2370">
        <w:rPr>
          <w:rFonts w:ascii="Times New Roman" w:hAnsi="Times New Roman" w:cs="Times New Roman"/>
          <w:sz w:val="24"/>
          <w:szCs w:val="24"/>
        </w:rPr>
        <w:t xml:space="preserve"> </w:t>
      </w:r>
      <w:r w:rsidR="00CF2370" w:rsidRPr="00190431">
        <w:rPr>
          <w:rFonts w:ascii="Times New Roman" w:hAnsi="Times New Roman" w:cs="Times New Roman"/>
          <w:b/>
          <w:sz w:val="24"/>
          <w:szCs w:val="24"/>
        </w:rPr>
        <w:t>Пенсия; как определить будущую пенсию</w:t>
      </w:r>
      <w:r w:rsidRPr="00190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75BCE" w:rsidRDefault="00F75BCE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18</w:t>
      </w:r>
      <w:r w:rsidR="00593205"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пенсия.</w:t>
      </w:r>
    </w:p>
    <w:p w:rsidR="00F75BCE" w:rsidRDefault="00F75BCE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19</w:t>
      </w:r>
      <w:r w:rsidR="00593205"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Пенсионное законодательство Российской Федерации. Как определить размер будущей пенсии.</w:t>
      </w:r>
    </w:p>
    <w:p w:rsidR="00F75BCE" w:rsidRPr="00190431" w:rsidRDefault="00593205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</w:t>
      </w:r>
      <w:r w:rsidR="00F75BCE" w:rsidRPr="00F75BCE">
        <w:rPr>
          <w:rFonts w:ascii="Times New Roman" w:hAnsi="Times New Roman" w:cs="Times New Roman"/>
          <w:sz w:val="24"/>
          <w:szCs w:val="24"/>
        </w:rPr>
        <w:t xml:space="preserve"> </w:t>
      </w:r>
      <w:r w:rsidR="00F75BCE" w:rsidRPr="00190431">
        <w:rPr>
          <w:rFonts w:ascii="Times New Roman" w:hAnsi="Times New Roman" w:cs="Times New Roman"/>
          <w:b/>
          <w:sz w:val="24"/>
          <w:szCs w:val="24"/>
        </w:rPr>
        <w:t>Услуги финансовых организаций: что нужно современному подростку</w:t>
      </w:r>
      <w:r w:rsidRPr="00190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75BCE" w:rsidRDefault="00F75BCE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20</w:t>
      </w:r>
      <w:r w:rsidR="00593205"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Банки и их функции.</w:t>
      </w:r>
      <w:r w:rsidR="00212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 России. </w:t>
      </w:r>
      <w:proofErr w:type="spellStart"/>
      <w:r w:rsidR="00212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Микрофинансовые</w:t>
      </w:r>
      <w:proofErr w:type="spellEnd"/>
      <w:r w:rsidR="00212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организации. Физическое лицо, юридическое лицо.</w:t>
      </w:r>
    </w:p>
    <w:p w:rsidR="00F75BCE" w:rsidRPr="006A6050" w:rsidRDefault="00F75BCE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21-22</w:t>
      </w:r>
      <w:r w:rsidR="00593205"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7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банковского вклада и банковского счёта.</w:t>
      </w:r>
      <w:r w:rsidR="00593205"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A6050" w:rsidRPr="006A60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Сумма вклада, система страхования, параметры вкладов, капитализация.</w:t>
      </w:r>
    </w:p>
    <w:p w:rsidR="00F75BCE" w:rsidRDefault="00F75BCE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23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75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Банковский кредит и условия его предоставления.</w:t>
      </w:r>
    </w:p>
    <w:p w:rsidR="00F75BCE" w:rsidRPr="002124A8" w:rsidRDefault="00F75BCE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24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75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карты. Виды банковских карт.</w:t>
      </w:r>
      <w:r w:rsidR="006A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пользования банковскими картами.</w:t>
      </w:r>
      <w:r w:rsidR="00212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</w:t>
      </w:r>
      <w:r w:rsidR="006A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212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A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тификация</w:t>
      </w:r>
      <w:r w:rsidR="00212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124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PIN</w:t>
      </w:r>
      <w:r w:rsidR="00212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-код, мобильный банк. Интернет-банк. Издержки и выгоды пользования банковскими картами. Правила безопасного использования банковских карт с применением различных инструментов.</w:t>
      </w:r>
    </w:p>
    <w:p w:rsidR="00F75BCE" w:rsidRDefault="00F75BCE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25-26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75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Банковские карты.</w:t>
      </w:r>
    </w:p>
    <w:p w:rsidR="00F75BCE" w:rsidRDefault="00F75BCE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27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7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Банковские карты. Зачет.</w:t>
      </w:r>
    </w:p>
    <w:p w:rsidR="00F75BCE" w:rsidRDefault="00F75BCE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7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04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Человек и государство: как наладить взаимовыгодные</w:t>
      </w:r>
    </w:p>
    <w:p w:rsidR="00F75BCE" w:rsidRDefault="00F75BCE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28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75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727EA"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Налог. Какие налоги вам предстоит платить.</w:t>
      </w:r>
      <w:r w:rsidR="00E56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Налоговая система России. Виды налогов (федеральные, региональные, местные, прямые и косвенные). Налогоплательщик, объект налогообложения, налоговая база, налоговая ставка, имущественный налог, кадастровая стоимость, земельный налог, транспортный налог, НДФЛ, пеня, штраф, налоговая декларация, налоговый вычет.</w:t>
      </w:r>
    </w:p>
    <w:p w:rsidR="00F75BCE" w:rsidRDefault="00F75BCE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29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75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727EA"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Налог. Тест.</w:t>
      </w:r>
      <w:r w:rsidR="00E56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Рассчитывать НДФЛ.</w:t>
      </w:r>
    </w:p>
    <w:p w:rsidR="00F75BCE" w:rsidRDefault="00F75BCE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30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75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727EA"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общество. Портал государственных услуг.</w:t>
      </w:r>
    </w:p>
    <w:p w:rsidR="00F75BCE" w:rsidRDefault="00F75BCE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31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75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727EA"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правила похода в магазин. Практическая работа. Правила похода в магазин.</w:t>
      </w:r>
    </w:p>
    <w:p w:rsidR="00F75BCE" w:rsidRDefault="00F75BCE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32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75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727EA"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прав потребителя при расчётах за товары и услуги.</w:t>
      </w:r>
    </w:p>
    <w:p w:rsidR="00F75BCE" w:rsidRDefault="00F75BCE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33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75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727EA"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знать при оформлении на работу.</w:t>
      </w:r>
    </w:p>
    <w:p w:rsidR="00593205" w:rsidRPr="00F75BCE" w:rsidRDefault="00F75BCE" w:rsidP="000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34</w:t>
      </w:r>
      <w:r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727EA" w:rsidRPr="00472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27EA"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Финансовая грамотность. Зачёт.</w:t>
      </w:r>
    </w:p>
    <w:p w:rsidR="00593205" w:rsidRPr="00934FFD" w:rsidRDefault="00934FFD" w:rsidP="00D22C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 - т</w:t>
      </w:r>
      <w:r w:rsidR="00593205" w:rsidRPr="00934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матическое планирование</w:t>
      </w:r>
    </w:p>
    <w:tbl>
      <w:tblPr>
        <w:tblW w:w="933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5"/>
        <w:gridCol w:w="5538"/>
        <w:gridCol w:w="956"/>
        <w:gridCol w:w="845"/>
        <w:gridCol w:w="845"/>
      </w:tblGrid>
      <w:tr w:rsidR="00934FFD" w:rsidRPr="00934FFD" w:rsidTr="00062724">
        <w:trPr>
          <w:trHeight w:val="426"/>
        </w:trPr>
        <w:tc>
          <w:tcPr>
            <w:tcW w:w="11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BC151E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1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3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BC151E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1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5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BC151E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1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BC151E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1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934FFD" w:rsidRPr="00934FFD" w:rsidTr="000B3732">
        <w:trPr>
          <w:trHeight w:val="275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34FFD" w:rsidRPr="00BC151E" w:rsidRDefault="00934FFD" w:rsidP="00593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34FFD" w:rsidRPr="00BC151E" w:rsidRDefault="00934FFD" w:rsidP="00593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34FFD" w:rsidRPr="00BC151E" w:rsidRDefault="00934FFD" w:rsidP="00593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BC151E" w:rsidRDefault="00934FFD" w:rsidP="00593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1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BC151E" w:rsidRDefault="00934FFD" w:rsidP="00593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1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934FFD" w:rsidRPr="00934FFD" w:rsidTr="000B3732">
        <w:trPr>
          <w:trHeight w:val="283"/>
        </w:trPr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0B3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деньги России и других стран.</w:t>
            </w:r>
          </w:p>
        </w:tc>
        <w:tc>
          <w:tcPr>
            <w:tcW w:w="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FFD" w:rsidRPr="00934FFD" w:rsidTr="000B3732">
        <w:trPr>
          <w:trHeight w:val="632"/>
        </w:trPr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Деньги. Тест.</w:t>
            </w:r>
          </w:p>
        </w:tc>
        <w:tc>
          <w:tcPr>
            <w:tcW w:w="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  <w:p w:rsidR="00BC151E" w:rsidRP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FFD" w:rsidRPr="00934FFD" w:rsidTr="000B3732">
        <w:trPr>
          <w:trHeight w:val="269"/>
        </w:trPr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доходов семьи.</w:t>
            </w:r>
          </w:p>
        </w:tc>
        <w:tc>
          <w:tcPr>
            <w:tcW w:w="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FFD" w:rsidRPr="00934FFD" w:rsidTr="00934FFD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Зарплата как источник дохода.</w:t>
            </w:r>
          </w:p>
        </w:tc>
        <w:tc>
          <w:tcPr>
            <w:tcW w:w="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FFD" w:rsidRPr="00934FFD" w:rsidTr="00934FFD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Безработица: почему она возникает и какой бывает. Как получить пособие по безработице и кому оно полагается в России.</w:t>
            </w:r>
          </w:p>
        </w:tc>
        <w:tc>
          <w:tcPr>
            <w:tcW w:w="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FFD" w:rsidRPr="00934FFD" w:rsidTr="00934FFD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семейных расходов.</w:t>
            </w:r>
          </w:p>
        </w:tc>
        <w:tc>
          <w:tcPr>
            <w:tcW w:w="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FFD" w:rsidRPr="00934FFD" w:rsidTr="00934FFD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семейных расходов.</w:t>
            </w:r>
          </w:p>
        </w:tc>
        <w:tc>
          <w:tcPr>
            <w:tcW w:w="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FFD" w:rsidRPr="00934FFD" w:rsidTr="00934FFD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Контроль семейных расходов.</w:t>
            </w:r>
          </w:p>
        </w:tc>
        <w:tc>
          <w:tcPr>
            <w:tcW w:w="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FFD" w:rsidRPr="00934FFD" w:rsidTr="00934FFD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семейный бюджет.</w:t>
            </w:r>
          </w:p>
        </w:tc>
        <w:tc>
          <w:tcPr>
            <w:tcW w:w="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FFD" w:rsidRPr="00934FFD" w:rsidTr="00934FFD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составить финансовый план семьи – семейный бюджет.</w:t>
            </w:r>
          </w:p>
        </w:tc>
        <w:tc>
          <w:tcPr>
            <w:tcW w:w="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FFD" w:rsidRPr="00934FFD" w:rsidTr="00934FFD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Составление, семейного бюджета.</w:t>
            </w:r>
          </w:p>
        </w:tc>
        <w:tc>
          <w:tcPr>
            <w:tcW w:w="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FFD" w:rsidRPr="00934FFD" w:rsidTr="00934FFD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Составление, семейного бюджета.</w:t>
            </w:r>
          </w:p>
        </w:tc>
        <w:tc>
          <w:tcPr>
            <w:tcW w:w="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</w:t>
            </w:r>
          </w:p>
          <w:p w:rsidR="00BC151E" w:rsidRP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FFD" w:rsidRPr="00934FFD" w:rsidTr="00934FFD">
        <w:trPr>
          <w:trHeight w:val="240"/>
        </w:trPr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Составление бюджета семьи. Зачёт.</w:t>
            </w:r>
          </w:p>
        </w:tc>
        <w:tc>
          <w:tcPr>
            <w:tcW w:w="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FFD" w:rsidRPr="00934FFD" w:rsidTr="00934FFD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финансовое мошенничество.</w:t>
            </w:r>
          </w:p>
        </w:tc>
        <w:tc>
          <w:tcPr>
            <w:tcW w:w="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FFD" w:rsidRPr="00934FFD" w:rsidTr="00934FFD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Фальшивые деньги. Тест.</w:t>
            </w:r>
          </w:p>
        </w:tc>
        <w:tc>
          <w:tcPr>
            <w:tcW w:w="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FFD" w:rsidRPr="00934FFD" w:rsidTr="00934FFD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пенсия.</w:t>
            </w:r>
          </w:p>
        </w:tc>
        <w:tc>
          <w:tcPr>
            <w:tcW w:w="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FFD" w:rsidRPr="00934FFD" w:rsidTr="00934FFD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законодательство Российской Федерации. Как определить размер будущей пенсии.</w:t>
            </w:r>
          </w:p>
        </w:tc>
        <w:tc>
          <w:tcPr>
            <w:tcW w:w="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FFD" w:rsidRPr="00934FFD" w:rsidTr="00934FFD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Банки и их функции.</w:t>
            </w:r>
          </w:p>
        </w:tc>
        <w:tc>
          <w:tcPr>
            <w:tcW w:w="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FFD" w:rsidRPr="00934FFD" w:rsidTr="00934FFD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банковского вклада и банковского счёта.</w:t>
            </w:r>
          </w:p>
        </w:tc>
        <w:tc>
          <w:tcPr>
            <w:tcW w:w="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  <w:p w:rsidR="00BC151E" w:rsidRP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FFD" w:rsidRPr="00934FFD" w:rsidTr="00934FFD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Банковский кредит и условия его предоставления.</w:t>
            </w:r>
          </w:p>
        </w:tc>
        <w:tc>
          <w:tcPr>
            <w:tcW w:w="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FFD" w:rsidRPr="00934FFD" w:rsidTr="00934FFD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Банковские карты. Виды банковских карт.</w:t>
            </w:r>
          </w:p>
        </w:tc>
        <w:tc>
          <w:tcPr>
            <w:tcW w:w="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FFD" w:rsidRPr="00934FFD" w:rsidTr="00934FFD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Банковские карты.</w:t>
            </w:r>
          </w:p>
        </w:tc>
        <w:tc>
          <w:tcPr>
            <w:tcW w:w="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  <w:p w:rsidR="00BC151E" w:rsidRP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FFD" w:rsidRPr="00934FFD" w:rsidTr="00934FFD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Банковские карты. Зачет.</w:t>
            </w:r>
          </w:p>
        </w:tc>
        <w:tc>
          <w:tcPr>
            <w:tcW w:w="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FFD" w:rsidRPr="00934FFD" w:rsidTr="00934FFD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Налог. Какие налоги вам предстоит платить.</w:t>
            </w:r>
          </w:p>
        </w:tc>
        <w:tc>
          <w:tcPr>
            <w:tcW w:w="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FFD" w:rsidRPr="00934FFD" w:rsidTr="000B3732">
        <w:trPr>
          <w:trHeight w:val="305"/>
        </w:trPr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Налог. Тест.</w:t>
            </w:r>
          </w:p>
        </w:tc>
        <w:tc>
          <w:tcPr>
            <w:tcW w:w="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FFD" w:rsidRPr="00934FFD" w:rsidTr="00934FFD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общество. Портал государственных услуг.</w:t>
            </w:r>
          </w:p>
        </w:tc>
        <w:tc>
          <w:tcPr>
            <w:tcW w:w="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FFD" w:rsidRPr="00934FFD" w:rsidTr="00934FFD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правила похода в магазин. Практическая работа. Правила похода в магазин.</w:t>
            </w:r>
          </w:p>
        </w:tc>
        <w:tc>
          <w:tcPr>
            <w:tcW w:w="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FFD" w:rsidRPr="00934FFD" w:rsidTr="000B3732">
        <w:trPr>
          <w:trHeight w:val="637"/>
        </w:trPr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потребителя при расчётах за товары и услуги.</w:t>
            </w:r>
          </w:p>
        </w:tc>
        <w:tc>
          <w:tcPr>
            <w:tcW w:w="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FFD" w:rsidRPr="00934FFD" w:rsidTr="000B3732">
        <w:trPr>
          <w:trHeight w:val="282"/>
        </w:trPr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нужно знать при оформлении на работу.</w:t>
            </w:r>
          </w:p>
        </w:tc>
        <w:tc>
          <w:tcPr>
            <w:tcW w:w="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FFD" w:rsidRPr="00934FFD" w:rsidTr="000B3732">
        <w:trPr>
          <w:trHeight w:val="475"/>
        </w:trPr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Финансовая грамотность. Зачёт.</w:t>
            </w:r>
          </w:p>
        </w:tc>
        <w:tc>
          <w:tcPr>
            <w:tcW w:w="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BC151E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4FFD" w:rsidRPr="00934FFD" w:rsidRDefault="00934FFD" w:rsidP="005932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2CE4" w:rsidRDefault="00593205" w:rsidP="000B3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95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D22CE4" w:rsidRDefault="00D22CE4" w:rsidP="000B3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CE4" w:rsidRDefault="00D22CE4" w:rsidP="000B3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CE4" w:rsidRDefault="00D22CE4" w:rsidP="000B3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CE4" w:rsidRDefault="00D22CE4" w:rsidP="000B3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CE4" w:rsidRDefault="00D22CE4" w:rsidP="000B3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CE4" w:rsidRDefault="00D22CE4" w:rsidP="000B3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CE4" w:rsidRDefault="00D22CE4" w:rsidP="000B3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CE4" w:rsidRDefault="00D22CE4" w:rsidP="000B3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FFD" w:rsidRPr="00BF7BE7" w:rsidRDefault="00934FFD" w:rsidP="00D22C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</w:t>
      </w:r>
    </w:p>
    <w:p w:rsidR="00934FFD" w:rsidRPr="00BF7BE7" w:rsidRDefault="00934FFD" w:rsidP="00934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1.Липсиц И.В., Рязанова О. Финансовая грамотность. 8–9 </w:t>
      </w:r>
      <w:proofErr w:type="spellStart"/>
      <w:proofErr w:type="gramStart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proofErr w:type="gramEnd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для учащихся. — М.: ВИТА-ПРЕСС, 2014.</w:t>
      </w:r>
    </w:p>
    <w:p w:rsidR="00934FFD" w:rsidRPr="00BF7BE7" w:rsidRDefault="00934FFD" w:rsidP="00934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2.Липсиц И.В., </w:t>
      </w:r>
      <w:proofErr w:type="spellStart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Лавренова</w:t>
      </w:r>
      <w:proofErr w:type="spellEnd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Е.Б., Рязанова О. Финансовая грамотность. 8–9 </w:t>
      </w:r>
      <w:proofErr w:type="spellStart"/>
      <w:proofErr w:type="gramStart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proofErr w:type="gramEnd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Методические рекомендации для учителя. — М.:</w:t>
      </w:r>
    </w:p>
    <w:p w:rsidR="00934FFD" w:rsidRPr="00BF7BE7" w:rsidRDefault="00934FFD" w:rsidP="00934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ВИТА-ПРЕСС, 2014.</w:t>
      </w:r>
    </w:p>
    <w:p w:rsidR="00934FFD" w:rsidRPr="00BF7BE7" w:rsidRDefault="00934FFD" w:rsidP="00934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3.Липсиц И.В., </w:t>
      </w:r>
      <w:proofErr w:type="spellStart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Лавренова</w:t>
      </w:r>
      <w:proofErr w:type="spellEnd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Е.Б., Рязанова О. Финансовая грамотность. 8–9 </w:t>
      </w:r>
      <w:proofErr w:type="spellStart"/>
      <w:proofErr w:type="gramStart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proofErr w:type="gramEnd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для родителей. — М.: ВИТА-ПРЕСС, 2014.</w:t>
      </w:r>
    </w:p>
    <w:p w:rsidR="00934FFD" w:rsidRPr="00BF7BE7" w:rsidRDefault="00934FFD" w:rsidP="00934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4.Липсиц И.В., </w:t>
      </w:r>
      <w:proofErr w:type="spellStart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Лавренова</w:t>
      </w:r>
      <w:proofErr w:type="spellEnd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Е.Б., Рязанова О. Финансовая грамотность. 8–9 </w:t>
      </w:r>
      <w:proofErr w:type="spellStart"/>
      <w:proofErr w:type="gramStart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proofErr w:type="gramEnd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Контрольные измерительные материалы. — М.: ВИТА-ПРЕСС, 2014.</w:t>
      </w:r>
    </w:p>
    <w:p w:rsidR="00934FFD" w:rsidRPr="00BF7BE7" w:rsidRDefault="00934FFD" w:rsidP="00934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Липсиц</w:t>
      </w:r>
      <w:proofErr w:type="spellEnd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И.В.Экономика</w:t>
      </w:r>
      <w:proofErr w:type="spellEnd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история и современная организация хозяйственной деятельности. – М.: ВИТА-ПРЕСС, 2014.</w:t>
      </w:r>
    </w:p>
    <w:p w:rsidR="00934FFD" w:rsidRPr="00BF7BE7" w:rsidRDefault="00934FFD" w:rsidP="00934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Экономика: моя роль в обществе: учебное пособие для 8 класса. – М.: ВИТА-ПРЕСС, 2010.</w:t>
      </w:r>
    </w:p>
    <w:p w:rsidR="00934FFD" w:rsidRPr="00BF7BE7" w:rsidRDefault="00934FFD" w:rsidP="00934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Интернет-источники</w:t>
      </w:r>
    </w:p>
    <w:p w:rsidR="00934FFD" w:rsidRPr="00BF7BE7" w:rsidRDefault="00934FFD" w:rsidP="00934F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www.minfin.ru – сайт Министерства финансов РФ</w:t>
      </w:r>
    </w:p>
    <w:p w:rsidR="00934FFD" w:rsidRPr="00BF7BE7" w:rsidRDefault="00934FFD" w:rsidP="00934F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www.gov.ru – сайт Правительства РФ</w:t>
      </w:r>
    </w:p>
    <w:p w:rsidR="00934FFD" w:rsidRPr="00BF7BE7" w:rsidRDefault="00934FFD" w:rsidP="00934F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www.minpromtorg.gov.ru – сайт Министерства торговли и промышленности РФ</w:t>
      </w:r>
    </w:p>
    <w:p w:rsidR="00934FFD" w:rsidRPr="00BF7BE7" w:rsidRDefault="00934FFD" w:rsidP="00934F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www.fas.gov.ru – сайт Федеральной антимонопольной службы РФ</w:t>
      </w:r>
    </w:p>
    <w:p w:rsidR="00934FFD" w:rsidRPr="00BF7BE7" w:rsidRDefault="00934FFD" w:rsidP="00934F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www.cbr.ru – сайт Центрального банка РФ</w:t>
      </w:r>
    </w:p>
    <w:p w:rsidR="00934FFD" w:rsidRPr="00BF7BE7" w:rsidRDefault="00934FFD" w:rsidP="00934F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www.nalog.ru – сайт Федеральной налоговой службы РФ</w:t>
      </w:r>
    </w:p>
    <w:p w:rsidR="00934FFD" w:rsidRPr="00BF7BE7" w:rsidRDefault="00934FFD" w:rsidP="00934F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www.rbx.ru – сайт «</w:t>
      </w:r>
      <w:proofErr w:type="spellStart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РосБизнесКонсалтинг</w:t>
      </w:r>
      <w:proofErr w:type="spellEnd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34FFD" w:rsidRPr="00BF7BE7" w:rsidRDefault="00934FFD" w:rsidP="00934F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www.ram.ru – сайт Российской ассоциации маркетинга</w:t>
      </w:r>
    </w:p>
    <w:p w:rsidR="00934FFD" w:rsidRPr="00BF7BE7" w:rsidRDefault="00934FFD" w:rsidP="00934F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www.cfin.ru – сайт «Корпоративный менеджмент»</w:t>
      </w:r>
    </w:p>
    <w:p w:rsidR="00934FFD" w:rsidRPr="00BF7BE7" w:rsidRDefault="00934FFD" w:rsidP="00934F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www.iloveeconomics.ru – сайт «Экономика для школьника»</w:t>
      </w:r>
    </w:p>
    <w:p w:rsidR="00934FFD" w:rsidRPr="00BF7BE7" w:rsidRDefault="00934FFD" w:rsidP="00934F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www.nes.ru – сайт спецпроекта российской экономической школы по личным финансам</w:t>
      </w:r>
    </w:p>
    <w:p w:rsidR="00934FFD" w:rsidRPr="00BF7BE7" w:rsidRDefault="00934FFD" w:rsidP="00934F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www.economicus.ru – образовательно-справочный портал по</w:t>
      </w:r>
    </w:p>
    <w:p w:rsidR="00934FFD" w:rsidRPr="00BF7BE7" w:rsidRDefault="00934FFD" w:rsidP="00934F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экономике</w:t>
      </w:r>
    </w:p>
    <w:p w:rsidR="00934FFD" w:rsidRPr="00BF7BE7" w:rsidRDefault="00934FFD" w:rsidP="00934F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www.cepa.newschool.edu/het/home.htm – сайт по истории экономической мысли (на англ. яз.)</w:t>
      </w:r>
    </w:p>
    <w:p w:rsidR="00934FFD" w:rsidRPr="00BF7BE7" w:rsidRDefault="00934FFD" w:rsidP="00934F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ecsocman.edu.ru – сайт федерального образовательного портала «Экономика. Социология. Менеджмент»</w:t>
      </w:r>
    </w:p>
    <w:p w:rsidR="00934FFD" w:rsidRPr="00BF7BE7" w:rsidRDefault="00934FFD" w:rsidP="00934F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www.ereport.ru – сайт, где представлена обзорная информация</w:t>
      </w:r>
    </w:p>
    <w:p w:rsidR="00934FFD" w:rsidRPr="00BF7BE7" w:rsidRDefault="00934FFD" w:rsidP="00934F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мировой экономике</w:t>
      </w:r>
    </w:p>
    <w:p w:rsidR="00934FFD" w:rsidRPr="00BF7BE7" w:rsidRDefault="00934FFD" w:rsidP="00934F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www.7budget.ru – сайт, посвящённый семейному бюджету</w:t>
      </w:r>
    </w:p>
    <w:p w:rsidR="00934FFD" w:rsidRPr="00BF7BE7" w:rsidRDefault="00934FFD" w:rsidP="00934F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history="1">
        <w:r w:rsidRPr="00BF7B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https://www.yaklass.ru/</w:t>
        </w:r>
      </w:hyperlink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цифровой образовательный ресурс</w:t>
      </w:r>
    </w:p>
    <w:p w:rsidR="00934FFD" w:rsidRPr="00BF7BE7" w:rsidRDefault="00934FFD" w:rsidP="00934F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history="1">
        <w:proofErr w:type="gramStart"/>
        <w:r w:rsidRPr="00BF7B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https://Uchi.ru</w:t>
        </w:r>
      </w:hyperlink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</w:t>
      </w:r>
      <w:proofErr w:type="gramEnd"/>
      <w:r w:rsidRPr="00BF7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цифровой образовательный ресурс</w:t>
      </w:r>
    </w:p>
    <w:p w:rsidR="00934FFD" w:rsidRPr="00BF7BE7" w:rsidRDefault="00934FFD" w:rsidP="00934FFD">
      <w:pPr>
        <w:rPr>
          <w:rFonts w:ascii="Times New Roman" w:hAnsi="Times New Roman" w:cs="Times New Roman"/>
          <w:sz w:val="24"/>
          <w:szCs w:val="24"/>
        </w:rPr>
      </w:pPr>
    </w:p>
    <w:p w:rsidR="00E806B6" w:rsidRPr="00934FFD" w:rsidRDefault="00E806B6">
      <w:pPr>
        <w:rPr>
          <w:rFonts w:ascii="Times New Roman" w:hAnsi="Times New Roman" w:cs="Times New Roman"/>
          <w:sz w:val="24"/>
          <w:szCs w:val="24"/>
        </w:rPr>
      </w:pPr>
    </w:p>
    <w:p w:rsidR="00934FFD" w:rsidRPr="00934FFD" w:rsidRDefault="00934FFD">
      <w:pPr>
        <w:rPr>
          <w:rFonts w:ascii="Times New Roman" w:hAnsi="Times New Roman" w:cs="Times New Roman"/>
          <w:sz w:val="24"/>
          <w:szCs w:val="24"/>
        </w:rPr>
      </w:pPr>
    </w:p>
    <w:sectPr w:rsidR="00934FFD" w:rsidRPr="0093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063A"/>
    <w:multiLevelType w:val="multilevel"/>
    <w:tmpl w:val="3B32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70F51"/>
    <w:multiLevelType w:val="multilevel"/>
    <w:tmpl w:val="9662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50A88"/>
    <w:multiLevelType w:val="multilevel"/>
    <w:tmpl w:val="45DC9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351758"/>
    <w:multiLevelType w:val="multilevel"/>
    <w:tmpl w:val="5D8A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FB1845"/>
    <w:multiLevelType w:val="multilevel"/>
    <w:tmpl w:val="9A94B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FE147F"/>
    <w:multiLevelType w:val="multilevel"/>
    <w:tmpl w:val="1954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05"/>
    <w:rsid w:val="00033033"/>
    <w:rsid w:val="000B3732"/>
    <w:rsid w:val="00190431"/>
    <w:rsid w:val="002124A8"/>
    <w:rsid w:val="00281FDB"/>
    <w:rsid w:val="003D647E"/>
    <w:rsid w:val="004168A4"/>
    <w:rsid w:val="004727EA"/>
    <w:rsid w:val="00593205"/>
    <w:rsid w:val="006A6050"/>
    <w:rsid w:val="007227EF"/>
    <w:rsid w:val="00836E35"/>
    <w:rsid w:val="00892673"/>
    <w:rsid w:val="00934FFD"/>
    <w:rsid w:val="00963672"/>
    <w:rsid w:val="00AB323C"/>
    <w:rsid w:val="00BB3170"/>
    <w:rsid w:val="00BC151E"/>
    <w:rsid w:val="00CF2370"/>
    <w:rsid w:val="00D22CE4"/>
    <w:rsid w:val="00D75069"/>
    <w:rsid w:val="00E04500"/>
    <w:rsid w:val="00E56FA5"/>
    <w:rsid w:val="00E806B6"/>
    <w:rsid w:val="00E95776"/>
    <w:rsid w:val="00F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281C9-6811-4B2F-A240-14FFA099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chi.ru&amp;sa=D&amp;source=editors&amp;ust=1618835796125000&amp;usg=AOvVaw1hlEp1dQv9wetXJDcZunPq" TargetMode="External"/><Relationship Id="rId5" Type="http://schemas.openxmlformats.org/officeDocument/2006/relationships/hyperlink" Target="https://www.google.com/url?q=https://www.yaklass.ru/&amp;sa=D&amp;source=editors&amp;ust=1618835796124000&amp;usg=AOvVaw27jGfUZEwB3Y9GjvDcsF5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18</cp:revision>
  <cp:lastPrinted>2022-11-21T19:41:00Z</cp:lastPrinted>
  <dcterms:created xsi:type="dcterms:W3CDTF">2022-10-22T06:12:00Z</dcterms:created>
  <dcterms:modified xsi:type="dcterms:W3CDTF">2025-03-10T14:03:00Z</dcterms:modified>
</cp:coreProperties>
</file>